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800F56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800F56">
              <w:rPr>
                <w:rFonts w:ascii="宋体" w:hAnsi="宋体" w:cs="宋体" w:hint="eastAsia"/>
                <w:sz w:val="24"/>
              </w:rPr>
              <w:t>1</w:t>
            </w:r>
            <w:r w:rsidR="00800F56">
              <w:rPr>
                <w:rFonts w:ascii="宋体" w:hAnsi="宋体" w:cs="宋体"/>
                <w:sz w:val="24"/>
              </w:rPr>
              <w:t>-1</w:t>
            </w:r>
            <w:r>
              <w:rPr>
                <w:rFonts w:ascii="宋体" w:hAnsi="宋体" w:cs="宋体"/>
                <w:sz w:val="24"/>
              </w:rPr>
              <w:t>:</w:t>
            </w:r>
            <w:r w:rsidR="00800F56" w:rsidRPr="00800F56">
              <w:rPr>
                <w:rFonts w:ascii="宋体" w:hAnsi="宋体" w:cs="宋体" w:hint="eastAsia"/>
                <w:sz w:val="24"/>
              </w:rPr>
              <w:t>认识H81主板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800F56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800F56">
              <w:rPr>
                <w:rFonts w:ascii="宋体" w:hAnsi="宋体" w:cs="宋体" w:hint="eastAsia"/>
                <w:color w:val="FF0000"/>
                <w:sz w:val="24"/>
              </w:rPr>
              <w:t xml:space="preserve"> </w:t>
            </w:r>
            <w:r w:rsidRPr="00800F56">
              <w:rPr>
                <w:rFonts w:ascii="宋体" w:hAnsi="宋体" w:cs="宋体"/>
                <w:color w:val="FF0000"/>
                <w:sz w:val="24"/>
              </w:rPr>
              <w:t>0</w:t>
            </w:r>
            <w:r w:rsidR="00800F56" w:rsidRPr="00800F56">
              <w:rPr>
                <w:rFonts w:ascii="宋体" w:hAnsi="宋体" w:cs="宋体"/>
                <w:color w:val="FF0000"/>
                <w:sz w:val="24"/>
              </w:rPr>
              <w:t>1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800F56" w:rsidRDefault="00C26DC8">
            <w:pPr>
              <w:widowControl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800F56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  6月22日 第20周 星期一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800F56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800F56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6月22日 第20周 星期一 第5、6节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800F56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800F56">
              <w:rPr>
                <w:rFonts w:ascii="宋体" w:hAnsi="宋体" w:cs="宋体" w:hint="eastAsia"/>
                <w:color w:val="FF0000"/>
                <w:kern w:val="0"/>
                <w:sz w:val="24"/>
              </w:rPr>
              <w:t>6月28日 第20周 星期四 第</w:t>
            </w:r>
            <w:r w:rsidRPr="00800F56">
              <w:rPr>
                <w:rFonts w:ascii="宋体" w:hAnsi="宋体" w:cs="宋体" w:hint="eastAsia"/>
                <w:color w:val="FF0000"/>
                <w:kern w:val="0"/>
                <w:szCs w:val="21"/>
              </w:rPr>
              <w:t>5、6</w:t>
            </w:r>
            <w:r w:rsidRPr="00800F56">
              <w:rPr>
                <w:rFonts w:ascii="宋体" w:hAnsi="宋体" w:cs="宋体" w:hint="eastAsia"/>
                <w:color w:val="FF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800F56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800F56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6月23日 第20周 星期二 第1、2节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800F56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800F56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6月28日 第18周 星期五 第1-4节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F56" w:rsidRPr="00450E6C" w:rsidRDefault="00800F56" w:rsidP="00800F56">
            <w:pPr>
              <w:ind w:firstLine="420"/>
            </w:pPr>
            <w:r w:rsidRPr="00450E6C">
              <w:rPr>
                <w:rFonts w:hint="eastAsia"/>
              </w:rPr>
              <w:t>1.</w:t>
            </w:r>
            <w:r w:rsidRPr="00450E6C">
              <w:rPr>
                <w:rFonts w:hint="eastAsia"/>
              </w:rPr>
              <w:t>了解英特尔第四代</w:t>
            </w:r>
            <w:r w:rsidRPr="00450E6C">
              <w:rPr>
                <w:rFonts w:hint="eastAsia"/>
              </w:rPr>
              <w:t>PCU</w:t>
            </w:r>
            <w:r w:rsidRPr="00450E6C">
              <w:rPr>
                <w:rFonts w:hint="eastAsia"/>
              </w:rPr>
              <w:t>的基本结构。</w:t>
            </w:r>
          </w:p>
          <w:p w:rsidR="00800F56" w:rsidRPr="00450E6C" w:rsidRDefault="00800F56" w:rsidP="00800F56">
            <w:pPr>
              <w:ind w:firstLine="420"/>
            </w:pPr>
            <w:r w:rsidRPr="00450E6C">
              <w:rPr>
                <w:rFonts w:hint="eastAsia"/>
              </w:rPr>
              <w:t>2.</w:t>
            </w:r>
            <w:r w:rsidRPr="00450E6C">
              <w:rPr>
                <w:rFonts w:hint="eastAsia"/>
              </w:rPr>
              <w:t>掌握</w:t>
            </w:r>
            <w:r w:rsidRPr="00450E6C">
              <w:rPr>
                <w:rFonts w:hint="eastAsia"/>
              </w:rPr>
              <w:t>H81</w:t>
            </w:r>
            <w:r w:rsidRPr="00450E6C">
              <w:rPr>
                <w:rFonts w:hint="eastAsia"/>
              </w:rPr>
              <w:t>主板芯片组的基本结构。</w:t>
            </w:r>
          </w:p>
          <w:p w:rsidR="00A16C09" w:rsidRPr="00800F56" w:rsidRDefault="00800F56" w:rsidP="00800F56">
            <w:pPr>
              <w:ind w:firstLine="420"/>
              <w:rPr>
                <w:rFonts w:ascii="宋体" w:hAnsi="宋体" w:cs="宋体"/>
                <w:color w:val="000000"/>
                <w:sz w:val="24"/>
              </w:rPr>
            </w:pPr>
            <w:r w:rsidRPr="00450E6C">
              <w:rPr>
                <w:rFonts w:hint="eastAsia"/>
              </w:rPr>
              <w:t>3.</w:t>
            </w:r>
            <w:r w:rsidRPr="00450E6C">
              <w:rPr>
                <w:rFonts w:hint="eastAsia"/>
              </w:rPr>
              <w:t>学会安装、检测、使用一套完整的主机。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F56" w:rsidRPr="00800F56" w:rsidRDefault="00800F56" w:rsidP="00800F5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  <w:r w:rsidRPr="00800F56">
              <w:rPr>
                <w:rFonts w:ascii="宋体" w:hAnsi="宋体" w:cs="宋体" w:hint="eastAsia"/>
                <w:color w:val="000000"/>
                <w:sz w:val="24"/>
              </w:rPr>
              <w:t>.掌握H81主板芯片组的基本结构。</w:t>
            </w:r>
          </w:p>
          <w:p w:rsidR="00A16C09" w:rsidRDefault="00800F56" w:rsidP="00800F5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2</w:t>
            </w:r>
            <w:r w:rsidRPr="00800F56">
              <w:rPr>
                <w:rFonts w:ascii="宋体" w:hAnsi="宋体" w:cs="宋体" w:hint="eastAsia"/>
                <w:color w:val="000000"/>
                <w:sz w:val="24"/>
              </w:rPr>
              <w:t>.学会安装、检测、使用一套完整的主机。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800F5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800F56">
              <w:rPr>
                <w:rFonts w:ascii="宋体" w:hAnsi="宋体" w:cs="宋体" w:hint="eastAsia"/>
                <w:color w:val="000000"/>
                <w:sz w:val="24"/>
              </w:rPr>
              <w:t>学会安装、检测、使用一套完整的主机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800F56">
            <w:pPr>
              <w:widowControl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</w:t>
            </w:r>
            <w:r w:rsidR="00800F56">
              <w:rPr>
                <w:rFonts w:ascii="宋体" w:hAnsi="宋体" w:cs="宋体" w:hint="eastAsia"/>
                <w:color w:val="000000"/>
                <w:sz w:val="22"/>
                <w:szCs w:val="22"/>
              </w:rPr>
              <w:t>计算机、数据</w:t>
            </w:r>
            <w:r w:rsidR="00800F56">
              <w:rPr>
                <w:rFonts w:ascii="宋体" w:hAnsi="宋体" w:cs="宋体"/>
                <w:color w:val="000000"/>
                <w:sz w:val="22"/>
                <w:szCs w:val="22"/>
              </w:rPr>
              <w:t>恢复机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硬件连接好后，先检测是否短路，是否有漏电，在教师检查后方可通电</w:t>
            </w: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:rsidR="003B0CD7" w:rsidRDefault="00800F56" w:rsidP="00800F56">
            <w:pPr>
              <w:widowControl/>
              <w:jc w:val="left"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8"/>
                <w:szCs w:val="28"/>
              </w:rPr>
            </w:pPr>
            <w:r w:rsidRPr="00800F56">
              <w:rPr>
                <w:rFonts w:ascii="黑体" w:eastAsia="黑体" w:hAnsi="黑体" w:cs="黑体" w:hint="eastAsia"/>
                <w:b/>
                <w:color w:val="000000"/>
                <w:kern w:val="0"/>
                <w:sz w:val="28"/>
                <w:szCs w:val="28"/>
              </w:rPr>
              <w:t>1.关于H81主板CPU的知识点简介</w:t>
            </w:r>
          </w:p>
          <w:p w:rsidR="00EB491D" w:rsidRPr="008E514A" w:rsidRDefault="00EB491D" w:rsidP="00800F56">
            <w:pPr>
              <w:widowControl/>
              <w:jc w:val="left"/>
              <w:textAlignment w:val="center"/>
              <w:rPr>
                <w:rFonts w:hint="eastAsia"/>
                <w:b/>
                <w:sz w:val="30"/>
                <w:szCs w:val="30"/>
              </w:rPr>
            </w:pPr>
            <w:r w:rsidRPr="00800F5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H81主板采用英特尔第四代智能处理器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EB491D" w:rsidP="00CF444F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  <w:r>
              <w:rPr>
                <w:rFonts w:ascii="黑体" w:eastAsia="黑体" w:hAnsi="黑体" w:hint="eastAsia"/>
                <w:b/>
                <w:sz w:val="24"/>
              </w:rPr>
              <w:t>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D16458" w:rsidP="00D16458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15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470572" w:rsidRDefault="00470572" w:rsidP="00470572">
            <w:pPr>
              <w:widowControl/>
              <w:jc w:val="left"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8"/>
                <w:szCs w:val="28"/>
              </w:rPr>
            </w:pPr>
            <w:r w:rsidRPr="00470572">
              <w:rPr>
                <w:rFonts w:ascii="黑体" w:eastAsia="黑体" w:hAnsi="黑体" w:cs="黑体" w:hint="eastAsia"/>
                <w:b/>
                <w:color w:val="000000"/>
                <w:kern w:val="0"/>
                <w:sz w:val="28"/>
                <w:szCs w:val="28"/>
              </w:rPr>
              <w:t>2.关于H81主板芯片组的知识点简介</w:t>
            </w:r>
          </w:p>
          <w:p w:rsidR="00470572" w:rsidRPr="00F7395F" w:rsidRDefault="00470572" w:rsidP="00F7395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7395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CPU</w:t>
            </w:r>
            <w:r w:rsidR="00F7395F" w:rsidRPr="00F7395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的功能</w:t>
            </w:r>
          </w:p>
          <w:p w:rsidR="00470572" w:rsidRDefault="00F7395F" w:rsidP="00F7395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F7395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北桥和南桥</w:t>
            </w:r>
            <w:r w:rsidRPr="00F7395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的</w:t>
            </w:r>
            <w:r w:rsidRPr="00F7395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作用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F7395F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对比法</w:t>
            </w:r>
            <w:r w:rsidR="00800F56">
              <w:rPr>
                <w:rFonts w:ascii="黑体" w:eastAsia="黑体" w:hAnsi="黑体" w:hint="eastAsia"/>
                <w:b/>
                <w:sz w:val="24"/>
              </w:rPr>
              <w:t>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D16458" w:rsidP="003B0CD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15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F7395F" w:rsidRDefault="00F7395F" w:rsidP="00F7395F">
            <w:pPr>
              <w:widowControl/>
              <w:jc w:val="left"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8"/>
                <w:szCs w:val="28"/>
              </w:rPr>
            </w:pPr>
            <w:r w:rsidRPr="00F7395F">
              <w:rPr>
                <w:rFonts w:ascii="黑体" w:eastAsia="黑体" w:hAnsi="黑体" w:cs="黑体" w:hint="eastAsia"/>
                <w:b/>
                <w:color w:val="000000"/>
                <w:kern w:val="0"/>
                <w:sz w:val="28"/>
                <w:szCs w:val="28"/>
              </w:rPr>
              <w:t>3.关于内存条知识点的简介</w:t>
            </w:r>
          </w:p>
          <w:p w:rsidR="00F7395F" w:rsidRPr="00F7395F" w:rsidRDefault="00F7395F" w:rsidP="00F7395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7395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内存条插槽</w:t>
            </w:r>
            <w:r w:rsidRPr="00F7395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通道</w:t>
            </w:r>
          </w:p>
          <w:p w:rsidR="00F7395F" w:rsidRPr="00800F56" w:rsidRDefault="00F7395F" w:rsidP="00F7395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F7395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CPU</w:t>
            </w:r>
            <w:r w:rsidRPr="00F7395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参数来搭配不同的内存条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D16458" w:rsidP="003B0CD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15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D16458" w:rsidRDefault="00F7395F" w:rsidP="00D16458">
            <w:pPr>
              <w:widowControl/>
              <w:jc w:val="left"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8"/>
                <w:szCs w:val="28"/>
              </w:rPr>
            </w:pPr>
            <w:r w:rsidRPr="00D16458">
              <w:rPr>
                <w:rFonts w:ascii="黑体" w:eastAsia="黑体" w:hAnsi="黑体" w:cs="黑体" w:hint="eastAsia"/>
                <w:b/>
                <w:color w:val="000000"/>
                <w:kern w:val="0"/>
                <w:sz w:val="28"/>
                <w:szCs w:val="28"/>
              </w:rPr>
              <w:t>4.关于I/O芯片知识点的简介</w:t>
            </w:r>
          </w:p>
          <w:p w:rsidR="00F7395F" w:rsidRPr="00F7395F" w:rsidRDefault="00F7395F" w:rsidP="00D16458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F7395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I/O</w:t>
            </w:r>
            <w:r w:rsidRPr="00F7395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芯片是</w:t>
            </w:r>
            <w:r w:rsidRPr="00F7395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芯片组与外接设备之前数据的转换器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对比法</w:t>
            </w:r>
            <w:r>
              <w:rPr>
                <w:rFonts w:ascii="黑体" w:eastAsia="黑体" w:hAnsi="黑体"/>
                <w:b/>
                <w:sz w:val="24"/>
              </w:rPr>
              <w:t>，讲授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D16458" w:rsidP="003B0CD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15</w:t>
            </w:r>
            <w:r w:rsidR="003B0CD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D16458" w:rsidRDefault="00F7395F" w:rsidP="00D16458">
            <w:pPr>
              <w:widowControl/>
              <w:jc w:val="left"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8"/>
                <w:szCs w:val="28"/>
              </w:rPr>
            </w:pPr>
            <w:r w:rsidRPr="00D16458">
              <w:rPr>
                <w:rFonts w:ascii="黑体" w:eastAsia="黑体" w:hAnsi="黑体" w:cs="黑体" w:hint="eastAsia"/>
                <w:b/>
                <w:color w:val="000000"/>
                <w:kern w:val="0"/>
                <w:sz w:val="28"/>
                <w:szCs w:val="28"/>
              </w:rPr>
              <w:t>5.关于ATX插座的知识简介</w:t>
            </w:r>
          </w:p>
          <w:p w:rsidR="00F7395F" w:rsidRPr="00EB491D" w:rsidRDefault="00F7395F" w:rsidP="00D16458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D16458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ATX</w:t>
            </w:r>
            <w:r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插座为电源输入插座，</w:t>
            </w:r>
            <w:r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包含多种</w:t>
            </w:r>
            <w:r w:rsidRPr="00D16458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电压和信号线</w:t>
            </w:r>
            <w:r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D16458" w:rsidP="003B0CD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15</w:t>
            </w:r>
            <w:r w:rsidR="003B0CD7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D16458" w:rsidRDefault="00F7395F" w:rsidP="003B0CD7">
            <w:pPr>
              <w:widowControl/>
              <w:jc w:val="left"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8"/>
                <w:szCs w:val="28"/>
              </w:rPr>
            </w:pPr>
            <w:r w:rsidRPr="00D16458">
              <w:rPr>
                <w:rFonts w:ascii="黑体" w:eastAsia="黑体" w:hAnsi="黑体" w:cs="黑体" w:hint="eastAsia"/>
                <w:b/>
                <w:color w:val="000000"/>
                <w:kern w:val="0"/>
                <w:sz w:val="28"/>
                <w:szCs w:val="28"/>
              </w:rPr>
              <w:lastRenderedPageBreak/>
              <w:t>6.关于SATA接口的知识简介</w:t>
            </w:r>
          </w:p>
          <w:p w:rsidR="00F7395F" w:rsidRPr="00D16458" w:rsidRDefault="00F7395F" w:rsidP="00A32E08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主板</w:t>
            </w:r>
            <w:r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的</w:t>
            </w:r>
            <w:r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ASTA接口</w:t>
            </w:r>
            <w:r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数目、</w:t>
            </w:r>
            <w:r w:rsidRPr="00D16458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用途</w:t>
            </w:r>
            <w:r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以及</w:t>
            </w:r>
            <w:r w:rsidRPr="00D16458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供电方式。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小组内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讨论、教师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D16458" w:rsidP="003B0CD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10</w:t>
            </w:r>
            <w:r w:rsidR="003B0CD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16458" w:rsidTr="00D16458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458" w:rsidRPr="00D16458" w:rsidRDefault="00D16458" w:rsidP="00D16458">
            <w:pPr>
              <w:widowControl/>
              <w:jc w:val="left"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8"/>
                <w:szCs w:val="28"/>
              </w:rPr>
            </w:pPr>
            <w:r w:rsidRPr="00D16458">
              <w:rPr>
                <w:rFonts w:ascii="黑体" w:eastAsia="黑体" w:hAnsi="黑体" w:cs="黑体" w:hint="eastAsia"/>
                <w:b/>
                <w:color w:val="000000"/>
                <w:kern w:val="0"/>
                <w:sz w:val="28"/>
                <w:szCs w:val="28"/>
              </w:rPr>
              <w:t>7.关于PCIE接口的知识点简介</w:t>
            </w:r>
          </w:p>
          <w:p w:rsidR="00D16458" w:rsidRPr="00F7395F" w:rsidRDefault="00D16458" w:rsidP="00D16458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主板的PCIE接口数目、</w:t>
            </w:r>
            <w:r w:rsidRPr="00D16458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用途</w:t>
            </w:r>
            <w:r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以及</w:t>
            </w:r>
            <w:r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使用方式</w:t>
            </w:r>
            <w:r w:rsidRPr="00D16458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458" w:rsidRDefault="00D16458" w:rsidP="00D16458">
            <w:pPr>
              <w:jc w:val="center"/>
            </w:pPr>
            <w:r w:rsidRPr="005C427F"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458" w:rsidRDefault="00D16458" w:rsidP="00D16458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16458" w:rsidTr="00D16458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458" w:rsidRDefault="00D16458" w:rsidP="00D16458">
            <w:pPr>
              <w:widowControl/>
              <w:jc w:val="left"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8"/>
                <w:szCs w:val="28"/>
              </w:rPr>
            </w:pPr>
            <w:r w:rsidRPr="00D16458">
              <w:rPr>
                <w:rFonts w:ascii="黑体" w:eastAsia="黑体" w:hAnsi="黑体" w:cs="黑体" w:hint="eastAsia"/>
                <w:b/>
                <w:color w:val="000000"/>
                <w:kern w:val="0"/>
                <w:sz w:val="28"/>
                <w:szCs w:val="28"/>
              </w:rPr>
              <w:t>8.外设接口的认识</w:t>
            </w:r>
          </w:p>
          <w:p w:rsidR="00D16458" w:rsidRPr="00D16458" w:rsidRDefault="00D16458" w:rsidP="00D16458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介绍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键盘、鼠标、串口、并口、网络等各种接口。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458" w:rsidRDefault="00D16458" w:rsidP="00D16458">
            <w:pPr>
              <w:jc w:val="center"/>
            </w:pPr>
            <w:r w:rsidRPr="005C427F"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458" w:rsidRDefault="00D16458" w:rsidP="00D16458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16458" w:rsidTr="00A32E08">
        <w:trPr>
          <w:trHeight w:val="1207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458" w:rsidRDefault="00D16458" w:rsidP="00D16458">
            <w:pPr>
              <w:widowControl/>
              <w:jc w:val="left"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8"/>
                <w:szCs w:val="28"/>
              </w:rPr>
            </w:pPr>
            <w:r w:rsidRPr="00D16458">
              <w:rPr>
                <w:rFonts w:ascii="黑体" w:eastAsia="黑体" w:hAnsi="黑体" w:cs="黑体" w:hint="eastAsia"/>
                <w:b/>
                <w:color w:val="000000"/>
                <w:kern w:val="0"/>
                <w:sz w:val="28"/>
                <w:szCs w:val="28"/>
              </w:rPr>
              <w:t>9.外接检测接口</w:t>
            </w:r>
          </w:p>
          <w:p w:rsidR="00D16458" w:rsidRPr="00D16458" w:rsidRDefault="00D16458" w:rsidP="00D16458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外接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接口的颜色和用途介绍。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458" w:rsidRDefault="00D16458" w:rsidP="00D16458">
            <w:pPr>
              <w:jc w:val="center"/>
            </w:pPr>
            <w:r w:rsidRPr="005C427F"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458" w:rsidRDefault="00D16458" w:rsidP="00D16458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16458" w:rsidTr="00D16458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458" w:rsidRDefault="00D16458" w:rsidP="00D16458">
            <w:pPr>
              <w:widowControl/>
              <w:jc w:val="left"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8"/>
                <w:szCs w:val="28"/>
              </w:rPr>
            </w:pPr>
            <w:r w:rsidRPr="00D16458">
              <w:rPr>
                <w:rFonts w:ascii="黑体" w:eastAsia="黑体" w:hAnsi="黑体" w:cs="黑体" w:hint="eastAsia"/>
                <w:b/>
                <w:color w:val="000000"/>
                <w:kern w:val="0"/>
                <w:sz w:val="28"/>
                <w:szCs w:val="28"/>
              </w:rPr>
              <w:t>10.前面板接口</w:t>
            </w:r>
          </w:p>
          <w:p w:rsidR="00D16458" w:rsidRPr="00D16458" w:rsidRDefault="00D16458" w:rsidP="00D16458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前面板接口</w:t>
            </w:r>
            <w:r w:rsidRPr="00D16458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的种类与用途。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458" w:rsidRDefault="00D16458" w:rsidP="00D16458">
            <w:pPr>
              <w:jc w:val="center"/>
            </w:pPr>
            <w:r w:rsidRPr="005C427F"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458" w:rsidRDefault="00D16458" w:rsidP="00D16458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91D" w:rsidRPr="00D16458" w:rsidRDefault="00EB491D" w:rsidP="00D16458">
            <w:pPr>
              <w:widowControl/>
              <w:jc w:val="left"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8"/>
                <w:szCs w:val="28"/>
              </w:rPr>
            </w:pPr>
            <w:r w:rsidRPr="00D16458">
              <w:rPr>
                <w:rFonts w:ascii="黑体" w:eastAsia="黑体" w:hAnsi="黑体" w:cs="黑体"/>
                <w:b/>
                <w:color w:val="000000"/>
                <w:kern w:val="0"/>
                <w:sz w:val="28"/>
                <w:szCs w:val="28"/>
              </w:rPr>
              <w:t>11</w:t>
            </w:r>
            <w:r w:rsidR="003B0CD7" w:rsidRPr="00D16458">
              <w:rPr>
                <w:rFonts w:ascii="黑体" w:eastAsia="黑体" w:hAnsi="黑体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Pr="00D16458">
              <w:rPr>
                <w:rFonts w:ascii="黑体" w:eastAsia="黑体" w:hAnsi="黑体" w:cs="黑体" w:hint="eastAsia"/>
                <w:b/>
                <w:color w:val="000000"/>
                <w:kern w:val="0"/>
                <w:sz w:val="28"/>
                <w:szCs w:val="28"/>
              </w:rPr>
              <w:t>安装计算机</w:t>
            </w:r>
            <w:r w:rsidRPr="00D16458">
              <w:rPr>
                <w:rFonts w:ascii="黑体" w:eastAsia="黑体" w:hAnsi="黑体" w:cs="黑体"/>
                <w:b/>
                <w:color w:val="000000"/>
                <w:kern w:val="0"/>
                <w:sz w:val="28"/>
                <w:szCs w:val="28"/>
              </w:rPr>
              <w:t>H81</w:t>
            </w:r>
            <w:r w:rsidRPr="00D16458">
              <w:rPr>
                <w:rFonts w:ascii="黑体" w:eastAsia="黑体" w:hAnsi="黑体" w:cs="黑体" w:hint="eastAsia"/>
                <w:b/>
                <w:color w:val="000000"/>
                <w:kern w:val="0"/>
                <w:sz w:val="28"/>
                <w:szCs w:val="28"/>
              </w:rPr>
              <w:t>主板维修套件产品</w:t>
            </w:r>
          </w:p>
          <w:p w:rsidR="003B0CD7" w:rsidRPr="008E514A" w:rsidRDefault="00EB491D" w:rsidP="00D16458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正确安装计算机</w:t>
            </w:r>
            <w:r w:rsidRPr="00D16458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H81</w:t>
            </w:r>
            <w:r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主板维修套件产品，</w:t>
            </w:r>
            <w:r w:rsidR="00D16458"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安装</w:t>
            </w:r>
            <w:r w:rsidRPr="00D16458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CPU</w:t>
            </w:r>
            <w:r w:rsidR="00D16458"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、</w:t>
            </w:r>
            <w:r w:rsidRPr="00D16458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CPU</w:t>
            </w:r>
            <w:r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散热风扇</w:t>
            </w:r>
            <w:r w:rsidR="00D16458"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、</w:t>
            </w:r>
            <w:r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内存条</w:t>
            </w:r>
            <w:r w:rsidR="00D16458"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等并</w:t>
            </w:r>
            <w:r w:rsidR="00D16458" w:rsidRPr="00D16458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进行检测。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。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编程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环节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，每位同学必须独立完成。</w:t>
            </w:r>
          </w:p>
        </w:tc>
        <w:tc>
          <w:tcPr>
            <w:tcW w:w="13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0CD7" w:rsidRDefault="00D16458" w:rsidP="003B0CD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3B0CD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D16458" w:rsidRDefault="00EB491D" w:rsidP="00D16458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D16458"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完成安装</w:t>
            </w:r>
            <w:r w:rsidR="00D16458" w:rsidRPr="00D16458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CPU</w:t>
            </w:r>
            <w:r w:rsidR="00D16458"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及</w:t>
            </w:r>
            <w:r w:rsidR="00D16458" w:rsidRPr="00D16458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CPU</w:t>
            </w:r>
            <w:r w:rsidR="00D16458"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散热风扇；完成安装选配内存条；完成安装并检测电源；完成安装硬盘；完成安装前置接口</w:t>
            </w:r>
            <w:r w:rsidR="00D16458"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巡视，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注意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安全隐患，回答学生问题。</w:t>
            </w:r>
          </w:p>
        </w:tc>
        <w:tc>
          <w:tcPr>
            <w:tcW w:w="13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D16458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r w:rsidR="00EB491D"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上电开机检验安装成果</w:t>
            </w:r>
          </w:p>
          <w:p w:rsidR="003B0CD7" w:rsidRDefault="003B0CD7" w:rsidP="003B0CD7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A.</w:t>
            </w:r>
            <w:r w:rsidR="00EB491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 xml:space="preserve"> 是否</w:t>
            </w:r>
            <w:r w:rsidR="00EB491D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有报警</w:t>
            </w:r>
          </w:p>
          <w:p w:rsidR="003B0CD7" w:rsidRPr="008E514A" w:rsidRDefault="003B0CD7" w:rsidP="00EB491D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B.</w:t>
            </w:r>
            <w:r w:rsidR="00EB491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="00EB491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是否出现</w:t>
            </w:r>
            <w:r w:rsidR="00EB491D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正常画</w:t>
            </w:r>
            <w:bookmarkStart w:id="0" w:name="_GoBack"/>
            <w:bookmarkEnd w:id="0"/>
            <w:r w:rsidR="00EB491D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面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  <w:p w:rsidR="003B0CD7" w:rsidRDefault="003B0CD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D16458" w:rsidP="003B0CD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 w:rsidR="003B0CD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:rsidR="003B0CD7" w:rsidRDefault="003B0CD7" w:rsidP="003B0CD7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:rsidR="003B0CD7" w:rsidRDefault="003B0CD7" w:rsidP="003B0CD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lastRenderedPageBreak/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1562" w:rsidRDefault="00161562" w:rsidP="00800F56">
      <w:r>
        <w:separator/>
      </w:r>
    </w:p>
  </w:endnote>
  <w:endnote w:type="continuationSeparator" w:id="0">
    <w:p w:rsidR="00161562" w:rsidRDefault="00161562" w:rsidP="00800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1562" w:rsidRDefault="00161562" w:rsidP="00800F56">
      <w:r>
        <w:separator/>
      </w:r>
    </w:p>
  </w:footnote>
  <w:footnote w:type="continuationSeparator" w:id="0">
    <w:p w:rsidR="00161562" w:rsidRDefault="00161562" w:rsidP="00800F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C09"/>
    <w:rsid w:val="00161562"/>
    <w:rsid w:val="003B0CD7"/>
    <w:rsid w:val="00456B79"/>
    <w:rsid w:val="00470572"/>
    <w:rsid w:val="00800F56"/>
    <w:rsid w:val="00A16C09"/>
    <w:rsid w:val="00A32E08"/>
    <w:rsid w:val="00C26DC8"/>
    <w:rsid w:val="00D16458"/>
    <w:rsid w:val="00E43F83"/>
    <w:rsid w:val="00EB491D"/>
    <w:rsid w:val="00F7395F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C06F7E-C60B-482E-BBD3-83CF560A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458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00F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00F56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800F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00F56"/>
    <w:rPr>
      <w:rFonts w:ascii="Calibri" w:hAnsi="Calibri"/>
      <w:kern w:val="2"/>
      <w:sz w:val="18"/>
      <w:szCs w:val="18"/>
    </w:rPr>
  </w:style>
  <w:style w:type="character" w:customStyle="1" w:styleId="Char1">
    <w:name w:val="内容里的标题 Char"/>
    <w:basedOn w:val="a0"/>
    <w:link w:val="a5"/>
    <w:locked/>
    <w:rsid w:val="00EB491D"/>
    <w:rPr>
      <w:rFonts w:ascii="楷体" w:eastAsia="楷体" w:hAnsi="楷体"/>
      <w:b/>
      <w:sz w:val="22"/>
    </w:rPr>
  </w:style>
  <w:style w:type="paragraph" w:customStyle="1" w:styleId="a5">
    <w:name w:val="内容里的标题"/>
    <w:basedOn w:val="a"/>
    <w:link w:val="Char1"/>
    <w:qFormat/>
    <w:rsid w:val="00EB491D"/>
    <w:pPr>
      <w:spacing w:line="400" w:lineRule="exact"/>
      <w:jc w:val="left"/>
    </w:pPr>
    <w:rPr>
      <w:rFonts w:ascii="楷体" w:eastAsia="楷体" w:hAnsi="楷体"/>
      <w:b/>
      <w:kern w:val="0"/>
      <w:sz w:val="22"/>
      <w:szCs w:val="20"/>
    </w:rPr>
  </w:style>
  <w:style w:type="paragraph" w:styleId="a6">
    <w:name w:val="List Paragraph"/>
    <w:basedOn w:val="a"/>
    <w:uiPriority w:val="99"/>
    <w:qFormat/>
    <w:rsid w:val="00EB491D"/>
    <w:pPr>
      <w:spacing w:line="400" w:lineRule="exact"/>
      <w:ind w:firstLineChars="200" w:firstLine="420"/>
      <w:jc w:val="left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1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225</Words>
  <Characters>1286</Characters>
  <Application>Microsoft Office Word</Application>
  <DocSecurity>0</DocSecurity>
  <Lines>10</Lines>
  <Paragraphs>3</Paragraphs>
  <ScaleCrop>false</ScaleCrop>
  <Company>微软中国</Company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2021-02-27T02:10:00Z</dcterms:created>
  <dcterms:modified xsi:type="dcterms:W3CDTF">2021-02-27T02:45:00Z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